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56823" w:rsidRPr="0067586C" w:rsidRDefault="00D56823" w:rsidP="00D56823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E70E11" wp14:editId="12138143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5505450" cy="735965"/>
                <wp:effectExtent l="0" t="0" r="0" b="0"/>
                <wp:wrapSquare wrapText="bothSides"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5450" cy="735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56823" w:rsidRPr="00D56823" w:rsidRDefault="00D56823" w:rsidP="00D56823">
                            <w:pPr>
                              <w:shd w:val="clear" w:color="auto" w:fill="FFFFFF"/>
                              <w:spacing w:line="270" w:lineRule="atLeast"/>
                              <w:jc w:val="center"/>
                              <w:rPr>
                                <w:rFonts w:ascii="Arial Black" w:eastAsia="Times New Roman" w:hAnsi="Arial Black" w:cs="Times New Roman"/>
                                <w:b/>
                                <w:bCs/>
                                <w:caps/>
                                <w:color w:val="000000"/>
                                <w:sz w:val="72"/>
                                <w:szCs w:val="72"/>
                                <w:bdr w:val="none" w:sz="0" w:space="0" w:color="auto" w:frame="1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56823">
                              <w:rPr>
                                <w:rFonts w:ascii="Arial Black" w:eastAsia="Times New Roman" w:hAnsi="Arial Black" w:cs="Times New Roman"/>
                                <w:b/>
                                <w:bCs/>
                                <w:caps/>
                                <w:color w:val="000000"/>
                                <w:sz w:val="72"/>
                                <w:szCs w:val="72"/>
                                <w:bdr w:val="none" w:sz="0" w:space="0" w:color="auto" w:frame="1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AVVISO PUBBLICO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E70E11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0;margin-top:0;width:433.5pt;height:57.9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" filled="f" stroked="f">
                <v:textbox style="mso-fit-shape-to-text:t">
                  <w:txbxContent>
                    <w:p w:rsidR="00D56823" w:rsidRPr="00D56823" w:rsidRDefault="00D56823" w:rsidP="00D56823">
                      <w:pPr>
                        <w:shd w:val="clear" w:color="auto" w:fill="FFFFFF"/>
                        <w:spacing w:line="270" w:lineRule="atLeast"/>
                        <w:jc w:val="center"/>
                        <w:rPr>
                          <w:rFonts w:ascii="Arial Black" w:eastAsia="Times New Roman" w:hAnsi="Arial Black" w:cs="Times New Roman"/>
                          <w:b/>
                          <w:bCs/>
                          <w:caps/>
                          <w:color w:val="000000"/>
                          <w:sz w:val="72"/>
                          <w:szCs w:val="72"/>
                          <w:bdr w:val="none" w:sz="0" w:space="0" w:color="auto" w:frame="1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56823">
                        <w:rPr>
                          <w:rFonts w:ascii="Arial Black" w:eastAsia="Times New Roman" w:hAnsi="Arial Black" w:cs="Times New Roman"/>
                          <w:b/>
                          <w:bCs/>
                          <w:caps/>
                          <w:color w:val="000000"/>
                          <w:sz w:val="72"/>
                          <w:szCs w:val="72"/>
                          <w:bdr w:val="none" w:sz="0" w:space="0" w:color="auto" w:frame="1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AVVISO PUBBLICO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56823" w:rsidRDefault="00D56823" w:rsidP="00D56823">
      <w:pPr>
        <w:shd w:val="clear" w:color="auto" w:fill="FFFFFF"/>
        <w:spacing w:line="270" w:lineRule="atLeast"/>
        <w:jc w:val="center"/>
        <w:rPr>
          <w:rFonts w:ascii="Arial Black" w:eastAsia="Times New Roman" w:hAnsi="Arial Black" w:cs="Times New Roman"/>
          <w:b/>
          <w:sz w:val="30"/>
          <w:szCs w:val="30"/>
        </w:rPr>
      </w:pPr>
      <w:r w:rsidRPr="004D0F24">
        <w:rPr>
          <w:rFonts w:ascii="Arial Black" w:eastAsia="Times New Roman" w:hAnsi="Arial Black" w:cs="Times New Roman"/>
          <w:b/>
          <w:sz w:val="30"/>
          <w:szCs w:val="30"/>
        </w:rPr>
        <w:t xml:space="preserve">Procedura </w:t>
      </w:r>
      <w:r w:rsidR="003B1A2A">
        <w:rPr>
          <w:rFonts w:ascii="Arial Black" w:eastAsia="Times New Roman" w:hAnsi="Arial Black" w:cs="Times New Roman"/>
          <w:b/>
          <w:sz w:val="30"/>
          <w:szCs w:val="30"/>
        </w:rPr>
        <w:t>aperta alla partecipazione</w:t>
      </w:r>
      <w:r w:rsidRPr="004D0F24">
        <w:rPr>
          <w:rFonts w:ascii="Arial Black" w:eastAsia="Times New Roman" w:hAnsi="Arial Black" w:cs="Times New Roman"/>
          <w:b/>
          <w:sz w:val="30"/>
          <w:szCs w:val="30"/>
        </w:rPr>
        <w:t xml:space="preserve"> per l'a</w:t>
      </w:r>
      <w:r w:rsidR="00B128C4">
        <w:rPr>
          <w:rFonts w:ascii="Arial Black" w:eastAsia="Times New Roman" w:hAnsi="Arial Black" w:cs="Times New Roman"/>
          <w:b/>
          <w:sz w:val="30"/>
          <w:szCs w:val="30"/>
        </w:rPr>
        <w:t xml:space="preserve">ggiornamento del </w:t>
      </w:r>
      <w:r w:rsidRPr="004D0F24">
        <w:rPr>
          <w:rFonts w:ascii="Arial Black" w:eastAsia="Times New Roman" w:hAnsi="Arial Black" w:cs="Times New Roman"/>
          <w:b/>
          <w:sz w:val="30"/>
          <w:szCs w:val="30"/>
        </w:rPr>
        <w:t xml:space="preserve">Codice di comportamento </w:t>
      </w:r>
    </w:p>
    <w:p w:rsidR="004D0F24" w:rsidRPr="004D0F24" w:rsidRDefault="004D0F24" w:rsidP="004D0F24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4D0F24">
        <w:rPr>
          <w:rFonts w:ascii="Trebuchet MS" w:eastAsia="Times New Roman" w:hAnsi="Trebuchet MS" w:cs="Times New Roman"/>
          <w:color w:val="000000"/>
          <w:sz w:val="18"/>
          <w:szCs w:val="18"/>
        </w:rPr>
        <w:t> </w:t>
      </w:r>
    </w:p>
    <w:p w:rsidR="004D0F24" w:rsidRPr="004D0F24" w:rsidRDefault="004D0F24" w:rsidP="004D0F24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4D0F24">
        <w:rPr>
          <w:rFonts w:ascii="Trebuchet MS" w:eastAsia="Times New Roman" w:hAnsi="Trebuchet MS" w:cs="Times New Roman"/>
          <w:color w:val="000000"/>
          <w:sz w:val="18"/>
          <w:szCs w:val="18"/>
        </w:rPr>
        <w:t> </w:t>
      </w:r>
    </w:p>
    <w:p w:rsidR="007E2054" w:rsidRDefault="004D0F24" w:rsidP="004D0F24">
      <w:pPr>
        <w:shd w:val="clear" w:color="auto" w:fill="FFFFFF"/>
        <w:spacing w:line="270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EC5257">
        <w:rPr>
          <w:rFonts w:ascii="Times New Roman" w:eastAsia="Times New Roman" w:hAnsi="Times New Roman" w:cs="Times New Roman"/>
          <w:b/>
          <w:color w:val="000000"/>
        </w:rPr>
        <w:t>VISTO</w:t>
      </w:r>
      <w:r w:rsidRPr="00EC5257">
        <w:rPr>
          <w:rFonts w:ascii="Times New Roman" w:eastAsia="Times New Roman" w:hAnsi="Times New Roman" w:cs="Times New Roman"/>
          <w:color w:val="000000"/>
        </w:rPr>
        <w:t xml:space="preserve"> l'art. 54 comma 5 del D.</w:t>
      </w:r>
      <w:r w:rsidR="00BE7E0F">
        <w:rPr>
          <w:rFonts w:ascii="Times New Roman" w:eastAsia="Times New Roman" w:hAnsi="Times New Roman" w:cs="Times New Roman"/>
          <w:color w:val="000000"/>
        </w:rPr>
        <w:t xml:space="preserve"> </w:t>
      </w:r>
      <w:r w:rsidRPr="00EC5257">
        <w:rPr>
          <w:rFonts w:ascii="Times New Roman" w:eastAsia="Times New Roman" w:hAnsi="Times New Roman" w:cs="Times New Roman"/>
          <w:color w:val="000000"/>
        </w:rPr>
        <w:t>Lgs.165/2001 per cui “</w:t>
      </w:r>
      <w:r w:rsidRPr="00EC5257">
        <w:rPr>
          <w:rFonts w:ascii="Times New Roman" w:eastAsia="Times New Roman" w:hAnsi="Times New Roman" w:cs="Times New Roman"/>
          <w:i/>
          <w:color w:val="000000"/>
        </w:rPr>
        <w:t>Ciascuna pubblica amministrazione definisce, con procedura aperta alla partecipazione e previo parere obbligatorio del proprio organismo indipendente di valutazione</w:t>
      </w:r>
      <w:r w:rsidR="003B1A2A" w:rsidRPr="00EC5257">
        <w:rPr>
          <w:rFonts w:ascii="Times New Roman" w:eastAsia="Times New Roman" w:hAnsi="Times New Roman" w:cs="Times New Roman"/>
          <w:i/>
          <w:color w:val="000000"/>
        </w:rPr>
        <w:t xml:space="preserve"> e/o nucleo di valutazione</w:t>
      </w:r>
      <w:r w:rsidRPr="00EC5257">
        <w:rPr>
          <w:rFonts w:ascii="Times New Roman" w:eastAsia="Times New Roman" w:hAnsi="Times New Roman" w:cs="Times New Roman"/>
          <w:i/>
          <w:color w:val="000000"/>
        </w:rPr>
        <w:t>, un proprio codice di comportamento che integra e specifica il codice di comportamento di cui al comma …........</w:t>
      </w:r>
      <w:r w:rsidRPr="00EC5257">
        <w:rPr>
          <w:rFonts w:ascii="Times New Roman" w:eastAsia="Times New Roman" w:hAnsi="Times New Roman" w:cs="Times New Roman"/>
          <w:color w:val="000000"/>
        </w:rPr>
        <w:t>”;</w:t>
      </w:r>
    </w:p>
    <w:p w:rsidR="004D0F24" w:rsidRPr="00EC5257" w:rsidRDefault="004D0F24" w:rsidP="004D0F24">
      <w:pPr>
        <w:shd w:val="clear" w:color="auto" w:fill="FFFFFF"/>
        <w:spacing w:line="270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EC5257">
        <w:rPr>
          <w:rFonts w:ascii="Times New Roman" w:eastAsia="Times New Roman" w:hAnsi="Times New Roman" w:cs="Times New Roman"/>
          <w:b/>
          <w:color w:val="000000"/>
        </w:rPr>
        <w:t>RICHIAMATO</w:t>
      </w:r>
      <w:r w:rsidRPr="00EC5257">
        <w:rPr>
          <w:rFonts w:ascii="Times New Roman" w:eastAsia="Times New Roman" w:hAnsi="Times New Roman" w:cs="Times New Roman"/>
          <w:color w:val="000000"/>
        </w:rPr>
        <w:t xml:space="preserve"> il D.P.R. 16/4/2013 n. 62 “</w:t>
      </w:r>
      <w:r w:rsidRPr="00EC5257">
        <w:rPr>
          <w:rFonts w:ascii="Times New Roman" w:eastAsia="Times New Roman" w:hAnsi="Times New Roman" w:cs="Times New Roman"/>
          <w:i/>
          <w:color w:val="000000"/>
        </w:rPr>
        <w:t>Regolamento recante codice di comportamento dei dipendenti pubblici, a norma dell'art. 54 del decreto legislativo 30 marzo 2001 n. 165</w:t>
      </w:r>
      <w:r w:rsidRPr="00EC5257">
        <w:rPr>
          <w:rFonts w:ascii="Times New Roman" w:eastAsia="Times New Roman" w:hAnsi="Times New Roman" w:cs="Times New Roman"/>
          <w:color w:val="000000"/>
        </w:rPr>
        <w:t>”;</w:t>
      </w:r>
    </w:p>
    <w:p w:rsidR="00EC5257" w:rsidRPr="007E2054" w:rsidRDefault="00651B99" w:rsidP="007E2054">
      <w:pPr>
        <w:shd w:val="clear" w:color="auto" w:fill="FFFFFF"/>
        <w:spacing w:line="270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EC5257">
        <w:rPr>
          <w:rFonts w:ascii="Times New Roman" w:eastAsia="Times New Roman" w:hAnsi="Times New Roman" w:cs="Times New Roman"/>
          <w:b/>
          <w:color w:val="000000"/>
        </w:rPr>
        <w:t xml:space="preserve">VISTA </w:t>
      </w:r>
      <w:r w:rsidRPr="00EC5257">
        <w:rPr>
          <w:rFonts w:ascii="Times New Roman" w:eastAsia="Times New Roman" w:hAnsi="Times New Roman" w:cs="Times New Roman"/>
          <w:color w:val="000000"/>
        </w:rPr>
        <w:t>la</w:t>
      </w:r>
      <w:r w:rsidRPr="00EC5257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EC5257">
        <w:rPr>
          <w:rFonts w:ascii="Times New Roman" w:hAnsi="Times New Roman" w:cs="Times New Roman"/>
        </w:rPr>
        <w:t xml:space="preserve">delibera </w:t>
      </w:r>
      <w:r w:rsidR="00BE7E0F">
        <w:rPr>
          <w:rFonts w:ascii="Times New Roman" w:hAnsi="Times New Roman" w:cs="Times New Roman"/>
        </w:rPr>
        <w:t>n. 177 del 19 febbraio 2020,</w:t>
      </w:r>
      <w:r w:rsidRPr="00EC5257">
        <w:rPr>
          <w:rFonts w:ascii="Times New Roman" w:hAnsi="Times New Roman" w:cs="Times New Roman"/>
        </w:rPr>
        <w:t xml:space="preserve"> adottata dall</w:t>
      </w:r>
      <w:r w:rsidR="007E2054">
        <w:rPr>
          <w:rFonts w:ascii="Times New Roman" w:hAnsi="Times New Roman" w:cs="Times New Roman"/>
        </w:rPr>
        <w:t>’A.NA.C.</w:t>
      </w:r>
      <w:r w:rsidR="006979C3">
        <w:rPr>
          <w:rFonts w:ascii="Times New Roman" w:hAnsi="Times New Roman" w:cs="Times New Roman"/>
        </w:rPr>
        <w:t>,</w:t>
      </w:r>
      <w:r w:rsidR="00BE7E0F">
        <w:rPr>
          <w:rFonts w:ascii="Times New Roman" w:hAnsi="Times New Roman" w:cs="Times New Roman"/>
        </w:rPr>
        <w:t xml:space="preserve"> avente ad oggetto </w:t>
      </w:r>
      <w:r w:rsidR="00BE7E0F" w:rsidRPr="00BE7E0F">
        <w:rPr>
          <w:rFonts w:ascii="Times New Roman" w:hAnsi="Times New Roman" w:cs="Times New Roman"/>
          <w:b/>
          <w:bCs/>
          <w:i/>
          <w:iCs/>
        </w:rPr>
        <w:t>L</w:t>
      </w:r>
      <w:r w:rsidRPr="00BE7E0F">
        <w:rPr>
          <w:rFonts w:ascii="Times New Roman" w:hAnsi="Times New Roman" w:cs="Times New Roman"/>
          <w:b/>
          <w:bCs/>
          <w:i/>
          <w:iCs/>
        </w:rPr>
        <w:t xml:space="preserve">e linee guida </w:t>
      </w:r>
      <w:r w:rsidR="007E2054" w:rsidRPr="00BE7E0F">
        <w:rPr>
          <w:rFonts w:ascii="Times New Roman" w:hAnsi="Times New Roman" w:cs="Times New Roman"/>
          <w:b/>
          <w:bCs/>
          <w:i/>
          <w:iCs/>
        </w:rPr>
        <w:t xml:space="preserve">in materia di </w:t>
      </w:r>
      <w:r w:rsidRPr="00BE7E0F">
        <w:rPr>
          <w:rFonts w:ascii="Times New Roman" w:hAnsi="Times New Roman" w:cs="Times New Roman"/>
          <w:b/>
          <w:bCs/>
          <w:i/>
          <w:iCs/>
        </w:rPr>
        <w:t>Codic</w:t>
      </w:r>
      <w:r w:rsidR="007E2054" w:rsidRPr="00BE7E0F">
        <w:rPr>
          <w:rFonts w:ascii="Times New Roman" w:hAnsi="Times New Roman" w:cs="Times New Roman"/>
          <w:b/>
          <w:bCs/>
          <w:i/>
          <w:iCs/>
        </w:rPr>
        <w:t xml:space="preserve">i </w:t>
      </w:r>
      <w:r w:rsidRPr="00BE7E0F">
        <w:rPr>
          <w:rFonts w:ascii="Times New Roman" w:hAnsi="Times New Roman" w:cs="Times New Roman"/>
          <w:b/>
          <w:bCs/>
          <w:i/>
          <w:iCs/>
        </w:rPr>
        <w:t xml:space="preserve">di comportamento </w:t>
      </w:r>
      <w:r w:rsidR="007E2054" w:rsidRPr="00BE7E0F">
        <w:rPr>
          <w:rFonts w:ascii="Times New Roman" w:hAnsi="Times New Roman" w:cs="Times New Roman"/>
          <w:b/>
          <w:bCs/>
          <w:i/>
          <w:iCs/>
        </w:rPr>
        <w:t>delle amministrazioni pubbliche</w:t>
      </w:r>
      <w:r w:rsidR="00EC5257" w:rsidRPr="00BE7E0F">
        <w:rPr>
          <w:rFonts w:ascii="Times New Roman" w:hAnsi="Times New Roman" w:cs="Times New Roman"/>
          <w:b/>
          <w:bCs/>
          <w:i/>
          <w:iCs/>
        </w:rPr>
        <w:t>;</w:t>
      </w:r>
    </w:p>
    <w:p w:rsidR="00600A5C" w:rsidRDefault="00296AE6" w:rsidP="00EC525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ATTESO che </w:t>
      </w:r>
      <w:r w:rsidR="00600A5C" w:rsidRPr="00600A5C">
        <w:rPr>
          <w:rFonts w:ascii="Times New Roman" w:hAnsi="Times New Roman" w:cs="Times New Roman"/>
        </w:rPr>
        <w:t>il Codice di comportamento fu</w:t>
      </w:r>
      <w:r w:rsidR="00600A5C">
        <w:rPr>
          <w:rFonts w:ascii="Times New Roman" w:hAnsi="Times New Roman" w:cs="Times New Roman"/>
        </w:rPr>
        <w:t xml:space="preserve"> </w:t>
      </w:r>
      <w:r w:rsidR="00600A5C" w:rsidRPr="00600A5C">
        <w:rPr>
          <w:rFonts w:ascii="Times New Roman" w:hAnsi="Times New Roman" w:cs="Times New Roman"/>
        </w:rPr>
        <w:t>app</w:t>
      </w:r>
      <w:r w:rsidR="00600A5C">
        <w:rPr>
          <w:rFonts w:ascii="Times New Roman" w:hAnsi="Times New Roman" w:cs="Times New Roman"/>
        </w:rPr>
        <w:t>rovato con delibera di giunta comunale n. __ del __________________;</w:t>
      </w:r>
    </w:p>
    <w:p w:rsidR="00BE7E0F" w:rsidRPr="00BE7E0F" w:rsidRDefault="00BE7E0F" w:rsidP="00BE7E0F">
      <w:pPr>
        <w:shd w:val="clear" w:color="auto" w:fill="FFFFFF"/>
        <w:spacing w:line="270" w:lineRule="atLeast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VISTA </w:t>
      </w:r>
      <w:r>
        <w:rPr>
          <w:rFonts w:ascii="Times New Roman" w:eastAsia="Times New Roman" w:hAnsi="Times New Roman" w:cs="Times New Roman"/>
          <w:color w:val="000000"/>
        </w:rPr>
        <w:t>la Bozza aggiorna</w:t>
      </w:r>
      <w:r w:rsidR="008C02FE">
        <w:rPr>
          <w:rFonts w:ascii="Times New Roman" w:eastAsia="Times New Roman" w:hAnsi="Times New Roman" w:cs="Times New Roman"/>
          <w:color w:val="000000"/>
        </w:rPr>
        <w:t>ta</w:t>
      </w:r>
      <w:r>
        <w:rPr>
          <w:rFonts w:ascii="Times New Roman" w:eastAsia="Times New Roman" w:hAnsi="Times New Roman" w:cs="Times New Roman"/>
          <w:color w:val="000000"/>
        </w:rPr>
        <w:t xml:space="preserve"> del Codice di comportamento, approvata dalla Giunta comunale con delibera n. ___ del _____________, su proposta del Responsabile della Prevenzione della Corruzione e della Trasparenza; </w:t>
      </w:r>
    </w:p>
    <w:p w:rsidR="004D0F24" w:rsidRDefault="00B128C4" w:rsidP="004D0F24">
      <w:pPr>
        <w:shd w:val="clear" w:color="auto" w:fill="FFFFFF"/>
        <w:spacing w:line="270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EC5257">
        <w:rPr>
          <w:rFonts w:ascii="Times New Roman" w:eastAsia="Times New Roman" w:hAnsi="Times New Roman" w:cs="Times New Roman"/>
          <w:b/>
          <w:color w:val="000000"/>
        </w:rPr>
        <w:t>VISTO</w:t>
      </w:r>
      <w:r w:rsidRPr="00EC5257">
        <w:rPr>
          <w:rFonts w:ascii="Times New Roman" w:eastAsia="Times New Roman" w:hAnsi="Times New Roman" w:cs="Times New Roman"/>
          <w:color w:val="000000"/>
        </w:rPr>
        <w:t xml:space="preserve"> il </w:t>
      </w:r>
      <w:proofErr w:type="spellStart"/>
      <w:r w:rsidRPr="004A706B">
        <w:rPr>
          <w:rFonts w:ascii="Times New Roman" w:eastAsia="Times New Roman" w:hAnsi="Times New Roman" w:cs="Times New Roman"/>
          <w:b/>
          <w:color w:val="000000"/>
        </w:rPr>
        <w:t>c.c.n.l.</w:t>
      </w:r>
      <w:proofErr w:type="spellEnd"/>
      <w:r w:rsidRPr="004A706B">
        <w:rPr>
          <w:rFonts w:ascii="Times New Roman" w:eastAsia="Times New Roman" w:hAnsi="Times New Roman" w:cs="Times New Roman"/>
          <w:b/>
          <w:color w:val="000000"/>
        </w:rPr>
        <w:t xml:space="preserve"> 2016-2018</w:t>
      </w:r>
      <w:r w:rsidRPr="00EC5257">
        <w:rPr>
          <w:rFonts w:ascii="Times New Roman" w:eastAsia="Times New Roman" w:hAnsi="Times New Roman" w:cs="Times New Roman"/>
          <w:color w:val="000000"/>
        </w:rPr>
        <w:t>;</w:t>
      </w:r>
    </w:p>
    <w:p w:rsidR="00BE7E0F" w:rsidRDefault="00BE7E0F" w:rsidP="004D0F24">
      <w:pPr>
        <w:shd w:val="clear" w:color="auto" w:fill="FFFFFF"/>
        <w:spacing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BE7E0F">
        <w:rPr>
          <w:rFonts w:ascii="Times New Roman" w:eastAsia="Times New Roman" w:hAnsi="Times New Roman" w:cs="Times New Roman"/>
          <w:b/>
          <w:bCs/>
          <w:color w:val="000000"/>
        </w:rPr>
        <w:t>VISTO</w:t>
      </w:r>
      <w:r w:rsidRPr="00BE7E0F">
        <w:rPr>
          <w:rFonts w:ascii="Times New Roman" w:eastAsia="Times New Roman" w:hAnsi="Times New Roman" w:cs="Times New Roman"/>
          <w:color w:val="000000"/>
        </w:rPr>
        <w:t xml:space="preserve"> il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PNA 20</w:t>
      </w:r>
      <w:r w:rsidR="00045486">
        <w:rPr>
          <w:rFonts w:ascii="Times New Roman" w:eastAsia="Times New Roman" w:hAnsi="Times New Roman" w:cs="Times New Roman"/>
          <w:b/>
          <w:bCs/>
          <w:color w:val="000000"/>
        </w:rPr>
        <w:t>19</w:t>
      </w:r>
      <w:r>
        <w:rPr>
          <w:rFonts w:ascii="Times New Roman" w:eastAsia="Times New Roman" w:hAnsi="Times New Roman" w:cs="Times New Roman"/>
          <w:b/>
          <w:bCs/>
          <w:color w:val="000000"/>
        </w:rPr>
        <w:t>;</w:t>
      </w:r>
    </w:p>
    <w:p w:rsidR="004D0F24" w:rsidRPr="007E2054" w:rsidRDefault="004D0F24" w:rsidP="007E2054">
      <w:pPr>
        <w:shd w:val="clear" w:color="auto" w:fill="FFFFFF"/>
        <w:spacing w:line="270" w:lineRule="atLeast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EC5257">
        <w:rPr>
          <w:rFonts w:ascii="Times New Roman" w:eastAsia="Times New Roman" w:hAnsi="Times New Roman" w:cs="Times New Roman"/>
          <w:b/>
          <w:color w:val="000000"/>
        </w:rPr>
        <w:t>INFORMA</w:t>
      </w:r>
    </w:p>
    <w:p w:rsidR="004D0F24" w:rsidRPr="00EC5257" w:rsidRDefault="004D0F24" w:rsidP="004D0F24">
      <w:pPr>
        <w:shd w:val="clear" w:color="auto" w:fill="FFFFFF"/>
        <w:spacing w:line="270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EC5257">
        <w:rPr>
          <w:rFonts w:ascii="Times New Roman" w:eastAsia="Times New Roman" w:hAnsi="Times New Roman" w:cs="Times New Roman"/>
          <w:color w:val="000000"/>
        </w:rPr>
        <w:t xml:space="preserve">Che sul sito internet comunale, all'indirizzo </w:t>
      </w:r>
      <w:hyperlink r:id="rId7" w:history="1">
        <w:r w:rsidRPr="00EC5257">
          <w:rPr>
            <w:rFonts w:ascii="Times New Roman" w:eastAsia="Times New Roman" w:hAnsi="Times New Roman" w:cs="Times New Roman"/>
            <w:highlight w:val="yellow"/>
          </w:rPr>
          <w:t>www.comune</w:t>
        </w:r>
      </w:hyperlink>
      <w:r w:rsidRPr="00EC5257">
        <w:rPr>
          <w:rFonts w:ascii="Times New Roman" w:eastAsia="Times New Roman" w:hAnsi="Times New Roman" w:cs="Times New Roman"/>
          <w:color w:val="000000"/>
          <w:highlight w:val="yellow"/>
        </w:rPr>
        <w:t>.   .</w:t>
      </w:r>
      <w:proofErr w:type="spellStart"/>
      <w:r w:rsidRPr="00EC5257">
        <w:rPr>
          <w:rFonts w:ascii="Times New Roman" w:eastAsia="Times New Roman" w:hAnsi="Times New Roman" w:cs="Times New Roman"/>
          <w:color w:val="000000"/>
          <w:highlight w:val="yellow"/>
        </w:rPr>
        <w:t>it</w:t>
      </w:r>
      <w:proofErr w:type="spellEnd"/>
      <w:r w:rsidRPr="00EC5257">
        <w:rPr>
          <w:rFonts w:ascii="Times New Roman" w:eastAsia="Times New Roman" w:hAnsi="Times New Roman" w:cs="Times New Roman"/>
          <w:color w:val="000000"/>
        </w:rPr>
        <w:t>, “</w:t>
      </w:r>
      <w:r w:rsidRPr="00EC5257">
        <w:rPr>
          <w:rFonts w:ascii="Times New Roman" w:eastAsia="Times New Roman" w:hAnsi="Times New Roman" w:cs="Times New Roman"/>
          <w:b/>
          <w:color w:val="000000"/>
        </w:rPr>
        <w:t>Amministrazione trasparente</w:t>
      </w:r>
      <w:r w:rsidRPr="00EC5257">
        <w:rPr>
          <w:rFonts w:ascii="Times New Roman" w:eastAsia="Times New Roman" w:hAnsi="Times New Roman" w:cs="Times New Roman"/>
          <w:color w:val="000000"/>
        </w:rPr>
        <w:t>”, sotto-sezione 1° livello “</w:t>
      </w:r>
      <w:r w:rsidRPr="00EC5257">
        <w:rPr>
          <w:rFonts w:ascii="Times New Roman" w:eastAsia="Times New Roman" w:hAnsi="Times New Roman" w:cs="Times New Roman"/>
          <w:b/>
          <w:color w:val="000000"/>
        </w:rPr>
        <w:t>Disposizioni generali</w:t>
      </w:r>
      <w:r w:rsidRPr="00EC5257">
        <w:rPr>
          <w:rFonts w:ascii="Times New Roman" w:eastAsia="Times New Roman" w:hAnsi="Times New Roman" w:cs="Times New Roman"/>
          <w:color w:val="000000"/>
        </w:rPr>
        <w:t xml:space="preserve">”, sotto-sezione 2° livello </w:t>
      </w:r>
      <w:r w:rsidRPr="00DF4DF5">
        <w:rPr>
          <w:rFonts w:ascii="Times New Roman" w:eastAsia="Times New Roman" w:hAnsi="Times New Roman" w:cs="Times New Roman"/>
          <w:b/>
          <w:bCs/>
          <w:color w:val="000000"/>
        </w:rPr>
        <w:t>“Atti generali</w:t>
      </w:r>
      <w:r w:rsidR="00DF4DF5" w:rsidRPr="00DF4DF5">
        <w:rPr>
          <w:rFonts w:ascii="Times New Roman" w:eastAsia="Times New Roman" w:hAnsi="Times New Roman" w:cs="Times New Roman"/>
          <w:b/>
          <w:bCs/>
          <w:color w:val="000000"/>
        </w:rPr>
        <w:t>”</w:t>
      </w:r>
      <w:r w:rsidR="00045486">
        <w:rPr>
          <w:rFonts w:ascii="Times New Roman" w:eastAsia="Times New Roman" w:hAnsi="Times New Roman" w:cs="Times New Roman"/>
          <w:color w:val="000000"/>
        </w:rPr>
        <w:t xml:space="preserve"> </w:t>
      </w:r>
      <w:r w:rsidRPr="00EC5257">
        <w:rPr>
          <w:rFonts w:ascii="Times New Roman" w:eastAsia="Times New Roman" w:hAnsi="Times New Roman" w:cs="Times New Roman"/>
          <w:color w:val="000000"/>
        </w:rPr>
        <w:t xml:space="preserve">è pubblicata la </w:t>
      </w:r>
      <w:r w:rsidR="00694B21" w:rsidRPr="00EC5257">
        <w:rPr>
          <w:rFonts w:ascii="Times New Roman" w:eastAsia="Times New Roman" w:hAnsi="Times New Roman" w:cs="Times New Roman"/>
          <w:b/>
          <w:color w:val="000000"/>
        </w:rPr>
        <w:t>“</w:t>
      </w:r>
      <w:r w:rsidR="00B128C4" w:rsidRPr="00EC5257">
        <w:rPr>
          <w:rFonts w:ascii="Times New Roman" w:eastAsia="Times New Roman" w:hAnsi="Times New Roman" w:cs="Times New Roman"/>
          <w:b/>
          <w:color w:val="000000"/>
        </w:rPr>
        <w:t>B</w:t>
      </w:r>
      <w:r w:rsidRPr="00EC5257">
        <w:rPr>
          <w:rFonts w:ascii="Times New Roman" w:eastAsia="Times New Roman" w:hAnsi="Times New Roman" w:cs="Times New Roman"/>
          <w:b/>
          <w:color w:val="000000"/>
        </w:rPr>
        <w:t xml:space="preserve">ozza </w:t>
      </w:r>
      <w:r w:rsidR="00B128C4" w:rsidRPr="00EC5257">
        <w:rPr>
          <w:rFonts w:ascii="Times New Roman" w:eastAsia="Times New Roman" w:hAnsi="Times New Roman" w:cs="Times New Roman"/>
          <w:b/>
          <w:color w:val="000000"/>
        </w:rPr>
        <w:t>aggiorna</w:t>
      </w:r>
      <w:r w:rsidR="008C02FE">
        <w:rPr>
          <w:rFonts w:ascii="Times New Roman" w:eastAsia="Times New Roman" w:hAnsi="Times New Roman" w:cs="Times New Roman"/>
          <w:b/>
          <w:color w:val="000000"/>
        </w:rPr>
        <w:t>ta</w:t>
      </w:r>
      <w:r w:rsidR="00B128C4" w:rsidRPr="00EC5257">
        <w:rPr>
          <w:rFonts w:ascii="Times New Roman" w:eastAsia="Times New Roman" w:hAnsi="Times New Roman" w:cs="Times New Roman"/>
          <w:b/>
          <w:color w:val="000000"/>
        </w:rPr>
        <w:t xml:space="preserve"> del</w:t>
      </w:r>
      <w:r w:rsidRPr="00EC5257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DF4DF5">
        <w:rPr>
          <w:rFonts w:ascii="Times New Roman" w:eastAsia="Times New Roman" w:hAnsi="Times New Roman" w:cs="Times New Roman"/>
          <w:b/>
          <w:color w:val="000000"/>
        </w:rPr>
        <w:t>C</w:t>
      </w:r>
      <w:r w:rsidRPr="00EC5257">
        <w:rPr>
          <w:rFonts w:ascii="Times New Roman" w:eastAsia="Times New Roman" w:hAnsi="Times New Roman" w:cs="Times New Roman"/>
          <w:b/>
          <w:color w:val="000000"/>
        </w:rPr>
        <w:t>odice di comportamento</w:t>
      </w:r>
      <w:r w:rsidR="00694B21" w:rsidRPr="00EC5257">
        <w:rPr>
          <w:rFonts w:ascii="Times New Roman" w:eastAsia="Times New Roman" w:hAnsi="Times New Roman" w:cs="Times New Roman"/>
          <w:b/>
          <w:color w:val="000000"/>
        </w:rPr>
        <w:t>”</w:t>
      </w:r>
      <w:r w:rsidRPr="00EC5257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EC5257">
        <w:rPr>
          <w:rFonts w:ascii="Times New Roman" w:eastAsia="Times New Roman" w:hAnsi="Times New Roman" w:cs="Times New Roman"/>
          <w:color w:val="000000"/>
        </w:rPr>
        <w:t>redatta in applicazione delle normative sopra richiamate;</w:t>
      </w:r>
    </w:p>
    <w:p w:rsidR="004D0F24" w:rsidRPr="007E2054" w:rsidRDefault="004D0F24" w:rsidP="007E2054">
      <w:pPr>
        <w:shd w:val="clear" w:color="auto" w:fill="FFFFFF"/>
        <w:spacing w:line="270" w:lineRule="atLeast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EC5257">
        <w:rPr>
          <w:rFonts w:ascii="Times New Roman" w:eastAsia="Times New Roman" w:hAnsi="Times New Roman" w:cs="Times New Roman"/>
          <w:b/>
          <w:color w:val="000000"/>
        </w:rPr>
        <w:t>AVVISA</w:t>
      </w:r>
    </w:p>
    <w:p w:rsidR="00694B21" w:rsidRPr="00EC5257" w:rsidRDefault="004D0F24" w:rsidP="004D0F24">
      <w:pPr>
        <w:shd w:val="clear" w:color="auto" w:fill="FFFFFF"/>
        <w:spacing w:line="270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EC5257">
        <w:rPr>
          <w:rFonts w:ascii="Times New Roman" w:eastAsia="Times New Roman" w:hAnsi="Times New Roman" w:cs="Times New Roman"/>
          <w:color w:val="000000"/>
        </w:rPr>
        <w:t>Che chiunque abbia interesse può presentare osservazioni e/o integrazioni a dett</w:t>
      </w:r>
      <w:r w:rsidR="008C02FE">
        <w:rPr>
          <w:rFonts w:ascii="Times New Roman" w:eastAsia="Times New Roman" w:hAnsi="Times New Roman" w:cs="Times New Roman"/>
          <w:color w:val="000000"/>
        </w:rPr>
        <w:t>a bozza</w:t>
      </w:r>
      <w:r w:rsidRPr="00EC5257">
        <w:rPr>
          <w:rFonts w:ascii="Times New Roman" w:eastAsia="Times New Roman" w:hAnsi="Times New Roman" w:cs="Times New Roman"/>
          <w:color w:val="000000"/>
        </w:rPr>
        <w:t xml:space="preserve"> tramite e-mail indirizzata a ____________________ entro e non oltre il </w:t>
      </w:r>
      <w:r w:rsidR="0067586C" w:rsidRPr="00EC5257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____________________</w:t>
      </w:r>
      <w:r w:rsidR="007E2054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 xml:space="preserve"> 2020.</w:t>
      </w:r>
      <w:r w:rsidRPr="00EC5257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4D0F24" w:rsidRPr="00EC5257" w:rsidRDefault="008C02FE" w:rsidP="004D0F24">
      <w:pPr>
        <w:shd w:val="clear" w:color="auto" w:fill="FFFFFF"/>
        <w:spacing w:line="270" w:lineRule="atLeast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</w:t>
      </w:r>
      <w:r w:rsidR="004D0F24" w:rsidRPr="00EC5257">
        <w:rPr>
          <w:rFonts w:ascii="Times New Roman" w:eastAsia="Times New Roman" w:hAnsi="Times New Roman" w:cs="Times New Roman"/>
          <w:color w:val="000000"/>
        </w:rPr>
        <w:t>e proposte e osservazioni presentate nei termini, utilizzando esclusivamente il modello allegato al</w:t>
      </w:r>
      <w:r>
        <w:rPr>
          <w:rFonts w:ascii="Times New Roman" w:eastAsia="Times New Roman" w:hAnsi="Times New Roman" w:cs="Times New Roman"/>
          <w:color w:val="000000"/>
        </w:rPr>
        <w:t>la bozza del</w:t>
      </w:r>
      <w:r w:rsidR="004D0F24" w:rsidRPr="00EC5257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</w:t>
      </w:r>
      <w:r w:rsidR="004D0F24" w:rsidRPr="00EC5257">
        <w:rPr>
          <w:rFonts w:ascii="Times New Roman" w:eastAsia="Times New Roman" w:hAnsi="Times New Roman" w:cs="Times New Roman"/>
          <w:color w:val="000000"/>
        </w:rPr>
        <w:t>odice di comportamento, sar</w:t>
      </w:r>
      <w:r>
        <w:rPr>
          <w:rFonts w:ascii="Times New Roman" w:eastAsia="Times New Roman" w:hAnsi="Times New Roman" w:cs="Times New Roman"/>
          <w:color w:val="000000"/>
        </w:rPr>
        <w:t>anno</w:t>
      </w:r>
      <w:r w:rsidR="004D0F24" w:rsidRPr="00EC5257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utilizzate</w:t>
      </w:r>
      <w:r w:rsidR="004D0F24" w:rsidRPr="00EC5257">
        <w:rPr>
          <w:rFonts w:ascii="Times New Roman" w:eastAsia="Times New Roman" w:hAnsi="Times New Roman" w:cs="Times New Roman"/>
          <w:color w:val="000000"/>
        </w:rPr>
        <w:t xml:space="preserve"> per la redazione definitiva</w:t>
      </w:r>
      <w:r>
        <w:rPr>
          <w:rFonts w:ascii="Times New Roman" w:eastAsia="Times New Roman" w:hAnsi="Times New Roman" w:cs="Times New Roman"/>
          <w:color w:val="000000"/>
        </w:rPr>
        <w:t xml:space="preserve"> ed aggiornata</w:t>
      </w:r>
      <w:r w:rsidR="004D0F24" w:rsidRPr="00EC5257">
        <w:rPr>
          <w:rFonts w:ascii="Times New Roman" w:eastAsia="Times New Roman" w:hAnsi="Times New Roman" w:cs="Times New Roman"/>
          <w:color w:val="000000"/>
        </w:rPr>
        <w:t xml:space="preserve"> del </w:t>
      </w:r>
      <w:r>
        <w:rPr>
          <w:rFonts w:ascii="Times New Roman" w:eastAsia="Times New Roman" w:hAnsi="Times New Roman" w:cs="Times New Roman"/>
          <w:color w:val="000000"/>
        </w:rPr>
        <w:t>C</w:t>
      </w:r>
      <w:r w:rsidR="004D0F24" w:rsidRPr="00EC5257">
        <w:rPr>
          <w:rFonts w:ascii="Times New Roman" w:eastAsia="Times New Roman" w:hAnsi="Times New Roman" w:cs="Times New Roman"/>
          <w:color w:val="000000"/>
        </w:rPr>
        <w:t xml:space="preserve">odice di comportamento e relazione illustrativa allo stesso, da approvare entro il </w:t>
      </w:r>
      <w:r w:rsidR="00C77146">
        <w:rPr>
          <w:rFonts w:ascii="Times New Roman" w:eastAsia="Times New Roman" w:hAnsi="Times New Roman" w:cs="Times New Roman"/>
          <w:color w:val="000000"/>
        </w:rPr>
        <w:t>__________________.</w:t>
      </w:r>
    </w:p>
    <w:p w:rsidR="004D0F24" w:rsidRPr="00EC5257" w:rsidRDefault="004D0F24" w:rsidP="004D0F24">
      <w:pPr>
        <w:shd w:val="clear" w:color="auto" w:fill="FFFFFF"/>
        <w:spacing w:line="270" w:lineRule="atLeast"/>
        <w:jc w:val="both"/>
        <w:rPr>
          <w:rFonts w:ascii="Times New Roman" w:eastAsia="Times New Roman" w:hAnsi="Times New Roman" w:cs="Times New Roman"/>
          <w:color w:val="000000"/>
        </w:rPr>
      </w:pPr>
    </w:p>
    <w:p w:rsidR="004D0F24" w:rsidRPr="00EC5257" w:rsidRDefault="004D0F24" w:rsidP="008C02FE">
      <w:pPr>
        <w:shd w:val="clear" w:color="auto" w:fill="FFFFFF"/>
        <w:spacing w:line="270" w:lineRule="atLeast"/>
        <w:ind w:left="708" w:right="-1" w:firstLine="708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EC5257">
        <w:rPr>
          <w:rFonts w:ascii="Times New Roman" w:eastAsia="Times New Roman" w:hAnsi="Times New Roman" w:cs="Times New Roman"/>
          <w:b/>
          <w:color w:val="000000"/>
        </w:rPr>
        <w:t>IL SEGRETARIO COMUNALE</w:t>
      </w:r>
    </w:p>
    <w:p w:rsidR="004D0F24" w:rsidRPr="008C02FE" w:rsidRDefault="004D0F24" w:rsidP="008C02FE">
      <w:pPr>
        <w:shd w:val="clear" w:color="auto" w:fill="FFFFFF"/>
        <w:spacing w:line="270" w:lineRule="atLeast"/>
        <w:ind w:left="708" w:right="-1" w:firstLine="708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8C02F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Responsabile della Prevenzione della Corruzione</w:t>
      </w:r>
      <w:r w:rsidR="008C02FE" w:rsidRPr="008C02F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e della Trasparenza</w:t>
      </w:r>
    </w:p>
    <w:p w:rsidR="004D0F24" w:rsidRPr="00EC5257" w:rsidRDefault="004D0F24" w:rsidP="008C02FE">
      <w:pPr>
        <w:shd w:val="clear" w:color="auto" w:fill="FFFFFF"/>
        <w:spacing w:line="270" w:lineRule="atLeast"/>
        <w:ind w:right="-1" w:firstLine="708"/>
        <w:jc w:val="center"/>
        <w:rPr>
          <w:rFonts w:ascii="Times New Roman" w:eastAsia="Times New Roman" w:hAnsi="Times New Roman" w:cs="Times New Roman"/>
          <w:color w:val="000000"/>
        </w:rPr>
      </w:pPr>
      <w:r w:rsidRPr="00EC5257">
        <w:rPr>
          <w:rFonts w:ascii="Times New Roman" w:eastAsia="Times New Roman" w:hAnsi="Times New Roman" w:cs="Times New Roman"/>
          <w:color w:val="000000"/>
        </w:rPr>
        <w:t>Dott./Dott.ssa</w:t>
      </w:r>
    </w:p>
    <w:p w:rsidR="00EC5257" w:rsidRPr="00EC5257" w:rsidRDefault="00EC5257" w:rsidP="008C02FE">
      <w:pPr>
        <w:shd w:val="clear" w:color="auto" w:fill="FFFFFF"/>
        <w:spacing w:line="270" w:lineRule="atLeast"/>
        <w:ind w:right="-1"/>
        <w:jc w:val="center"/>
        <w:rPr>
          <w:rFonts w:ascii="Times New Roman" w:eastAsia="Times New Roman" w:hAnsi="Times New Roman" w:cs="Times New Roman"/>
          <w:color w:val="000000"/>
        </w:rPr>
      </w:pPr>
    </w:p>
    <w:sectPr w:rsidR="00EC5257" w:rsidRPr="00EC5257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776C5" w:rsidRDefault="005776C5" w:rsidP="003B1A2A">
      <w:r>
        <w:separator/>
      </w:r>
    </w:p>
  </w:endnote>
  <w:endnote w:type="continuationSeparator" w:id="0">
    <w:p w:rsidR="005776C5" w:rsidRDefault="005776C5" w:rsidP="003B1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776C5" w:rsidRDefault="005776C5" w:rsidP="003B1A2A">
      <w:r>
        <w:separator/>
      </w:r>
    </w:p>
  </w:footnote>
  <w:footnote w:type="continuationSeparator" w:id="0">
    <w:p w:rsidR="005776C5" w:rsidRDefault="005776C5" w:rsidP="003B1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B1A2A" w:rsidRPr="003B1A2A" w:rsidRDefault="003B1A2A" w:rsidP="003B1A2A">
    <w:pPr>
      <w:jc w:val="center"/>
      <w:rPr>
        <w:rFonts w:ascii="Arial Black" w:hAnsi="Arial Black"/>
        <w:b/>
      </w:rPr>
    </w:pPr>
    <w:r w:rsidRPr="003B1A2A">
      <w:rPr>
        <w:rFonts w:ascii="Arial Black" w:hAnsi="Arial Black"/>
        <w:b/>
      </w:rPr>
      <w:t>CARTA INTESTATA DEL COMUNE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245B09"/>
    <w:multiLevelType w:val="multilevel"/>
    <w:tmpl w:val="3D7E75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F24"/>
    <w:rsid w:val="00045486"/>
    <w:rsid w:val="000839B2"/>
    <w:rsid w:val="00243FFA"/>
    <w:rsid w:val="00296AE6"/>
    <w:rsid w:val="003B1A2A"/>
    <w:rsid w:val="004A706B"/>
    <w:rsid w:val="004D0F24"/>
    <w:rsid w:val="005776C5"/>
    <w:rsid w:val="00600A5C"/>
    <w:rsid w:val="00651B99"/>
    <w:rsid w:val="0067586C"/>
    <w:rsid w:val="00694B21"/>
    <w:rsid w:val="006979C3"/>
    <w:rsid w:val="0073571B"/>
    <w:rsid w:val="007E2054"/>
    <w:rsid w:val="008521BC"/>
    <w:rsid w:val="008C02FE"/>
    <w:rsid w:val="00930ED2"/>
    <w:rsid w:val="00AF1B18"/>
    <w:rsid w:val="00B128C4"/>
    <w:rsid w:val="00BE7E0F"/>
    <w:rsid w:val="00C77146"/>
    <w:rsid w:val="00CB26E0"/>
    <w:rsid w:val="00D3323F"/>
    <w:rsid w:val="00D56823"/>
    <w:rsid w:val="00DF4DF5"/>
    <w:rsid w:val="00EB4F4D"/>
    <w:rsid w:val="00EC25A7"/>
    <w:rsid w:val="00EC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3E2BA2"/>
  <w15:docId w15:val="{EC1447A2-B92B-4640-9B45-61A13D8A8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51B9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DF4DF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4DF5"/>
  </w:style>
  <w:style w:type="paragraph" w:styleId="Pidipagina">
    <w:name w:val="footer"/>
    <w:basedOn w:val="Normale"/>
    <w:link w:val="PidipaginaCarattere"/>
    <w:uiPriority w:val="99"/>
    <w:unhideWhenUsed/>
    <w:rsid w:val="00DF4D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4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mu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Tommaso Buono</cp:lastModifiedBy>
  <cp:revision>12</cp:revision>
  <dcterms:created xsi:type="dcterms:W3CDTF">2018-10-23T16:50:00Z</dcterms:created>
  <dcterms:modified xsi:type="dcterms:W3CDTF">2020-08-12T16:43:00Z</dcterms:modified>
</cp:coreProperties>
</file>