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="142"/>
        <w:tblW w:w="992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032B20" w:rsidRPr="00EF6BAC" w14:paraId="47A12AB1" w14:textId="77777777" w:rsidTr="00B47E71">
        <w:trPr>
          <w:tblCellSpacing w:w="15" w:type="dxa"/>
        </w:trPr>
        <w:tc>
          <w:tcPr>
            <w:tcW w:w="4263" w:type="pct"/>
            <w:shd w:val="clear" w:color="auto" w:fill="FFFFFF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14:paraId="0FED1C78" w14:textId="05765395" w:rsidR="00032B20" w:rsidRPr="00032B20" w:rsidRDefault="0075647E" w:rsidP="0075647E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F6BAC">
              <w:rPr>
                <w:b/>
                <w:bCs/>
              </w:rPr>
              <w:t xml:space="preserve">COMUNE DI </w:t>
            </w:r>
            <w:r w:rsidR="00CC159C">
              <w:rPr>
                <w:b/>
                <w:bCs/>
              </w:rPr>
              <w:t>XXXXXXXXXXXXXXX</w:t>
            </w:r>
          </w:p>
          <w:p w14:paraId="1669E4D0" w14:textId="77777777" w:rsidR="00032B20" w:rsidRPr="00032B20" w:rsidRDefault="00032B20" w:rsidP="0075647E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F6BAC">
              <w:rPr>
                <w:b/>
                <w:bCs/>
              </w:rPr>
              <w:t>IL SINDACO</w:t>
            </w:r>
          </w:p>
          <w:p w14:paraId="777BC265" w14:textId="77777777" w:rsidR="00032B20" w:rsidRPr="00032B20" w:rsidRDefault="00032B20" w:rsidP="0075647E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F6BAC">
              <w:rPr>
                <w:b/>
                <w:bCs/>
              </w:rPr>
              <w:t>quale Titolare del trattamento dei dati</w:t>
            </w:r>
          </w:p>
          <w:p w14:paraId="7BC1EA8C" w14:textId="77777777" w:rsidR="0075647E" w:rsidRDefault="0075647E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</w:p>
          <w:p w14:paraId="61DD9DCB" w14:textId="0A9B1D5B" w:rsidR="00032B20" w:rsidRPr="0075647E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75647E">
              <w:rPr>
                <w:rFonts w:ascii="Arial" w:hAnsi="Arial" w:cs="Arial"/>
                <w:color w:val="000000" w:themeColor="text1"/>
              </w:rPr>
              <w:t>Ai sensi del Regolamento Europeo 679/16 e del Codice della Privacy Dlgs. n. 196/03 come modificato e integrato dal Dlgs. n. 101/18 che prevedono che:</w:t>
            </w:r>
          </w:p>
          <w:p w14:paraId="0DFB4D64" w14:textId="77777777" w:rsidR="00032B20" w:rsidRPr="0075647E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i/>
                <w:iCs/>
              </w:rPr>
            </w:pPr>
            <w:r w:rsidRPr="0075647E">
              <w:rPr>
                <w:rFonts w:ascii="Arial" w:hAnsi="Arial" w:cs="Arial"/>
                <w:color w:val="000000" w:themeColor="text1"/>
              </w:rPr>
              <w:t>– all’art. 4, p.10 l’esistenza “</w:t>
            </w:r>
            <w:r w:rsidRPr="0075647E">
              <w:rPr>
                <w:rFonts w:ascii="Arial" w:hAnsi="Arial" w:cs="Arial"/>
                <w:i/>
                <w:iCs/>
              </w:rPr>
              <w:t>di persone autorizzate al trattamento dei dati sotto l’autorità diretta del Titolare e del Responsabile del trattamento;</w:t>
            </w:r>
          </w:p>
          <w:p w14:paraId="7CD4A43B" w14:textId="77777777" w:rsidR="00032B20" w:rsidRPr="0075647E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75647E">
              <w:rPr>
                <w:rFonts w:ascii="Arial" w:hAnsi="Arial" w:cs="Arial"/>
                <w:i/>
                <w:iCs/>
              </w:rPr>
              <w:t>– </w:t>
            </w:r>
            <w:r w:rsidRPr="0075647E">
              <w:rPr>
                <w:rFonts w:ascii="Arial" w:hAnsi="Arial" w:cs="Arial"/>
                <w:color w:val="000000" w:themeColor="text1"/>
              </w:rPr>
              <w:t>all’art. 29 che chiunque agisca sotto l’Autorità del Titolare o del Responsabile del trattamento ed abbia accesso a dati personali non possa trattare questi dati se non ha ricevuto le indicazioni operative da parte del Titolare del trattamento;</w:t>
            </w:r>
          </w:p>
          <w:p w14:paraId="04AD6067" w14:textId="69BB0271" w:rsidR="00032B20" w:rsidRPr="0075647E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75647E">
              <w:rPr>
                <w:rFonts w:ascii="Arial" w:hAnsi="Arial" w:cs="Arial"/>
                <w:color w:val="000000" w:themeColor="text1"/>
              </w:rPr>
              <w:t>– all’art.32, par.4, si pone in capo al Titolare o al Responsabile del trattamento l’obbligo di </w:t>
            </w:r>
            <w:r w:rsidRPr="0075647E">
              <w:rPr>
                <w:rFonts w:ascii="Arial" w:hAnsi="Arial" w:cs="Arial"/>
                <w:i/>
                <w:iCs/>
              </w:rPr>
              <w:t xml:space="preserve">“metter in atto misure tecniche ed organizzative adeguate </w:t>
            </w:r>
            <w:proofErr w:type="gramStart"/>
            <w:r w:rsidRPr="0075647E">
              <w:rPr>
                <w:rFonts w:ascii="Arial" w:hAnsi="Arial" w:cs="Arial"/>
                <w:i/>
                <w:iCs/>
              </w:rPr>
              <w:t>per</w:t>
            </w:r>
            <w:proofErr w:type="gramEnd"/>
            <w:r w:rsidR="0075647E">
              <w:rPr>
                <w:rFonts w:ascii="Arial" w:hAnsi="Arial" w:cs="Arial"/>
                <w:i/>
                <w:iCs/>
              </w:rPr>
              <w:t xml:space="preserve"> </w:t>
            </w:r>
            <w:r w:rsidRPr="0075647E">
              <w:rPr>
                <w:rFonts w:ascii="Arial" w:hAnsi="Arial" w:cs="Arial"/>
                <w:i/>
                <w:iCs/>
              </w:rPr>
              <w:t>garantire un livello di sicurezza adeguato al rischio”;</w:t>
            </w:r>
          </w:p>
          <w:p w14:paraId="0A57F15D" w14:textId="77777777" w:rsidR="00032B20" w:rsidRPr="0075647E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75647E">
              <w:rPr>
                <w:rFonts w:ascii="Arial" w:hAnsi="Arial" w:cs="Arial"/>
                <w:color w:val="000000" w:themeColor="text1"/>
              </w:rPr>
              <w:t>– all’art.2-</w:t>
            </w:r>
            <w:r w:rsidRPr="0075647E">
              <w:rPr>
                <w:rFonts w:ascii="Arial" w:hAnsi="Arial" w:cs="Arial"/>
                <w:i/>
                <w:iCs/>
              </w:rPr>
              <w:t>quaterdecies </w:t>
            </w:r>
            <w:r w:rsidRPr="0075647E">
              <w:rPr>
                <w:rFonts w:ascii="Arial" w:hAnsi="Arial" w:cs="Arial"/>
                <w:color w:val="000000" w:themeColor="text1"/>
              </w:rPr>
              <w:t>Dlgs. n. 101/18 si pone in capo al Titolare o al Responsabile del trattamento di prevedere, </w:t>
            </w:r>
            <w:r w:rsidRPr="0075647E">
              <w:rPr>
                <w:rFonts w:ascii="Arial" w:hAnsi="Arial" w:cs="Arial"/>
                <w:i/>
                <w:iCs/>
              </w:rPr>
              <w:t>“sotto la propria responsabilità e nell’ambito del proprio assetto organizzativo, che specifici compiti e funzioni connessi al trattamento dei di dati personali siano attribuiti a persone fisiche, espressamente designate, che operano sotto la loro autorità” </w:t>
            </w:r>
            <w:r w:rsidRPr="0075647E">
              <w:rPr>
                <w:rFonts w:ascii="Arial" w:hAnsi="Arial" w:cs="Arial"/>
                <w:color w:val="000000" w:themeColor="text1"/>
              </w:rPr>
              <w:t>e che </w:t>
            </w:r>
            <w:r w:rsidRPr="0075647E">
              <w:rPr>
                <w:rFonts w:ascii="Arial" w:hAnsi="Arial" w:cs="Arial"/>
                <w:i/>
                <w:iCs/>
              </w:rPr>
              <w:t>“Il titolare o il responsabile del trattamento individuano le modalità più opportune per autorizzare al trattamento dei dati personali le persone che operano sotto la propria autorità diretta”.</w:t>
            </w:r>
          </w:p>
          <w:p w14:paraId="6AD33B20" w14:textId="77777777" w:rsidR="00032B20" w:rsidRPr="00032B20" w:rsidRDefault="00032B20" w:rsidP="0075647E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F6BAC">
              <w:rPr>
                <w:b/>
                <w:bCs/>
              </w:rPr>
              <w:t>NOMINA</w:t>
            </w:r>
          </w:p>
          <w:p w14:paraId="44901942" w14:textId="4485D740" w:rsidR="00032B20" w:rsidRPr="00032B20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032B20">
              <w:rPr>
                <w:rFonts w:ascii="Arial" w:hAnsi="Arial" w:cs="Arial"/>
                <w:color w:val="000000" w:themeColor="text1"/>
              </w:rPr>
              <w:t xml:space="preserve">il Sig. </w:t>
            </w:r>
            <w:proofErr w:type="spellStart"/>
            <w:r w:rsidR="00CC159C">
              <w:rPr>
                <w:rFonts w:ascii="Arial" w:hAnsi="Arial" w:cs="Arial"/>
                <w:color w:val="000000" w:themeColor="text1"/>
              </w:rPr>
              <w:t>Xxxxxxxxxxxxxxx</w:t>
            </w:r>
            <w:proofErr w:type="spellEnd"/>
            <w:r w:rsidRPr="00032B20">
              <w:rPr>
                <w:rFonts w:ascii="Arial" w:hAnsi="Arial" w:cs="Arial"/>
                <w:color w:val="000000" w:themeColor="text1"/>
              </w:rPr>
              <w:t xml:space="preserve">, nella sua qualità di Consigliere comunale del Comune di </w:t>
            </w:r>
            <w:proofErr w:type="spellStart"/>
            <w:r w:rsidR="00CC159C">
              <w:rPr>
                <w:rFonts w:ascii="Arial" w:hAnsi="Arial" w:cs="Arial"/>
                <w:color w:val="000000" w:themeColor="text1"/>
              </w:rPr>
              <w:t>Xxxxxxxxxxxxxxx</w:t>
            </w:r>
            <w:proofErr w:type="spellEnd"/>
            <w:r w:rsidRPr="00032B20">
              <w:rPr>
                <w:rFonts w:ascii="Arial" w:hAnsi="Arial" w:cs="Arial"/>
                <w:color w:val="000000" w:themeColor="text1"/>
              </w:rPr>
              <w:t>, quale soggetto autorizzato al trattamento dei dati personali delle persone fisiche presso il medesimo ente ai sensi e per gli effetti dell’art. 43 Dlgs 267/2000, e relativamente all’accesso </w:t>
            </w:r>
            <w:r w:rsidRPr="00EF6BAC">
              <w:rPr>
                <w:i/>
                <w:iCs/>
              </w:rPr>
              <w:t>(</w:t>
            </w:r>
            <w:r w:rsidR="00070DAB" w:rsidRPr="00EF6BAC">
              <w:rPr>
                <w:rFonts w:ascii="Arial" w:hAnsi="Arial" w:cs="Arial"/>
                <w:i/>
                <w:iCs/>
              </w:rPr>
              <w:t>richiesta elenco nominativo con relativo importo dei soggetti che potranno beneficiare per la definizione agevolate delle controversie tributarie pendenti</w:t>
            </w:r>
            <w:r w:rsidRPr="00EF6BAC">
              <w:rPr>
                <w:i/>
                <w:iCs/>
              </w:rPr>
              <w:t>),</w:t>
            </w:r>
            <w:r w:rsidRPr="00032B20">
              <w:rPr>
                <w:rFonts w:ascii="Arial" w:hAnsi="Arial" w:cs="Arial"/>
                <w:color w:val="000000" w:themeColor="text1"/>
              </w:rPr>
              <w:t> nonché rispetto a specifiche istanze che dovranno essere preventivamente sottoposte al Titolare.</w:t>
            </w:r>
          </w:p>
          <w:p w14:paraId="6725E2B3" w14:textId="4B9D6DBC" w:rsidR="00032B20" w:rsidRPr="00032B20" w:rsidRDefault="00032B20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032B20">
              <w:rPr>
                <w:rFonts w:ascii="Arial" w:hAnsi="Arial" w:cs="Arial"/>
                <w:color w:val="000000" w:themeColor="text1"/>
              </w:rPr>
              <w:t xml:space="preserve">In qualità di soggetto autorizzato dal Titolare, il Sig.  </w:t>
            </w:r>
            <w:proofErr w:type="spellStart"/>
            <w:r w:rsidR="00CC159C">
              <w:rPr>
                <w:rFonts w:ascii="Arial" w:hAnsi="Arial" w:cs="Arial"/>
                <w:color w:val="000000" w:themeColor="text1"/>
              </w:rPr>
              <w:t>Xxxxxxxxxxxxxxx</w:t>
            </w:r>
            <w:proofErr w:type="spellEnd"/>
            <w:r w:rsidRPr="00032B20">
              <w:rPr>
                <w:rFonts w:ascii="Arial" w:hAnsi="Arial" w:cs="Arial"/>
                <w:color w:val="000000" w:themeColor="text1"/>
              </w:rPr>
              <w:t xml:space="preserve"> svolgerà le proprie attività in piena autonomia, uniformandosi strettamente alle istruzioni da quest’ultimo impartite, come di seguito indicate:</w:t>
            </w:r>
          </w:p>
          <w:p w14:paraId="3376D22E" w14:textId="77777777" w:rsidR="00032B20" w:rsidRPr="00EF6BAC" w:rsidRDefault="00032B20" w:rsidP="00EF6BA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F6BAC">
              <w:rPr>
                <w:rFonts w:ascii="Arial" w:hAnsi="Arial" w:cs="Arial"/>
                <w:color w:val="000000" w:themeColor="text1"/>
              </w:rPr>
              <w:t>il trattamento dei dati deve essere effettuato in modo lecito e corretto;</w:t>
            </w:r>
          </w:p>
          <w:p w14:paraId="706A10CA" w14:textId="77777777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i dati personali di cui è venuto a conoscenza devono essere utilizzati solo ed esclusivamente per le attività connesse al proprio ruolo di Consigliere comunale e per le finalità previste dalla legge;</w:t>
            </w:r>
          </w:p>
          <w:p w14:paraId="30130CAC" w14:textId="77777777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la verifica, l’aggiornamento, la completezza e la pertinenza dei dati devono essere svolte costantemente;</w:t>
            </w:r>
          </w:p>
          <w:p w14:paraId="65D9DC8D" w14:textId="6AC7521E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le misure di sicurezza predisposte dal Titolare o dal Responsabile del trattamento devono essere rispettate;</w:t>
            </w:r>
          </w:p>
          <w:p w14:paraId="71EF04A8" w14:textId="77777777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i dati in possesso non possono essere diffusi e/o comunicati a terzi senza la preventiva autorizzazione del Titolare o del Responsabile del trattamento.</w:t>
            </w:r>
          </w:p>
          <w:p w14:paraId="79928F66" w14:textId="77777777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l’accesso ai dati, agli atti ed alle informazioni dovrà avvenire secondo le seguenti modalità:</w:t>
            </w:r>
          </w:p>
          <w:p w14:paraId="06942B54" w14:textId="3A79BE1E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qualora l’attività debba essere interrotta, anche in modo temporaneo, è necessario verificare che i dati trattati non siano accessibili a terzi non autorizzati;</w:t>
            </w:r>
          </w:p>
          <w:p w14:paraId="7D4EDEF3" w14:textId="77777777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gli obblighi relativi alla riservatezza, alla comunicazione ed alla diffusione dei dati dovranno essere osservati anche dopo la cessazione dell’incarico di Consigliere.</w:t>
            </w:r>
          </w:p>
          <w:p w14:paraId="55CBFB46" w14:textId="0E7FF290" w:rsidR="00032B20" w:rsidRPr="00EF6BAC" w:rsidRDefault="00032B20" w:rsidP="00EF6BAC">
            <w:pPr>
              <w:pStyle w:val="Normale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86"/>
              <w:jc w:val="both"/>
              <w:textAlignment w:val="top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Il Consigliere autorizzato si impegna a segnalare tempestivamente al Titolare eventuali anomali, incidenti, furti, perdite accidentali dei dati che potrebbero produrre problemi sul trattamento dei dati personali, al fine di attivare l’eventuale procedura di </w:t>
            </w:r>
            <w:r w:rsidRPr="00EF6BAC">
              <w:rPr>
                <w:rFonts w:ascii="Arial" w:hAnsi="Arial" w:cs="Arial"/>
                <w:i/>
                <w:iCs/>
                <w:u w:val="single"/>
              </w:rPr>
              <w:t>data</w:t>
            </w:r>
            <w:r w:rsidR="00EF6BAC" w:rsidRPr="00EF6BAC">
              <w:rPr>
                <w:rFonts w:ascii="Arial" w:hAnsi="Arial" w:cs="Arial"/>
                <w:i/>
                <w:iCs/>
                <w:u w:val="single"/>
              </w:rPr>
              <w:t xml:space="preserve"> </w:t>
            </w:r>
            <w:proofErr w:type="spellStart"/>
            <w:r w:rsidRPr="00EF6BAC">
              <w:rPr>
                <w:rFonts w:ascii="Arial" w:hAnsi="Arial" w:cs="Arial"/>
                <w:i/>
                <w:iCs/>
                <w:u w:val="single"/>
              </w:rPr>
              <w:t>b</w:t>
            </w:r>
            <w:r w:rsidRPr="00EF6BAC">
              <w:rPr>
                <w:rFonts w:ascii="Arial" w:hAnsi="Arial" w:cs="Arial"/>
                <w:i/>
                <w:iCs/>
              </w:rPr>
              <w:t>reach</w:t>
            </w:r>
            <w:proofErr w:type="spellEnd"/>
            <w:r w:rsidRPr="00EF6BAC">
              <w:rPr>
                <w:i/>
                <w:iCs/>
              </w:rPr>
              <w:t> </w:t>
            </w:r>
            <w:r w:rsidRPr="00EF6BAC">
              <w:rPr>
                <w:rFonts w:ascii="Arial" w:hAnsi="Arial" w:cs="Arial"/>
                <w:i/>
                <w:iCs/>
                <w:color w:val="000000" w:themeColor="text1"/>
              </w:rPr>
              <w:t>e relativa comunicazione al Garante per la privacy.</w:t>
            </w:r>
          </w:p>
          <w:p w14:paraId="0D7394F5" w14:textId="1B2ABB02" w:rsidR="00032B20" w:rsidRPr="00032B20" w:rsidRDefault="00CC159C" w:rsidP="00B47E71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Xxxxxxxxxxxxxxx</w:t>
            </w:r>
            <w:proofErr w:type="spellEnd"/>
            <w:r w:rsidR="00EF6BAC">
              <w:rPr>
                <w:rFonts w:ascii="Arial" w:hAnsi="Arial" w:cs="Arial"/>
                <w:color w:val="000000" w:themeColor="text1"/>
              </w:rPr>
              <w:t>, lì</w:t>
            </w:r>
          </w:p>
          <w:p w14:paraId="240DFC9F" w14:textId="3C34BEAC" w:rsidR="00032B20" w:rsidRPr="00EF6BAC" w:rsidRDefault="00032B20" w:rsidP="00032B20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F6BAC">
              <w:rPr>
                <w:rFonts w:ascii="Arial" w:hAnsi="Arial" w:cs="Arial"/>
                <w:b/>
                <w:bCs/>
                <w:color w:val="000000" w:themeColor="text1"/>
              </w:rPr>
              <w:t>                                                                                        Il Titolare del Trattamento </w:t>
            </w:r>
          </w:p>
        </w:tc>
      </w:tr>
    </w:tbl>
    <w:p w14:paraId="4D88758B" w14:textId="77777777" w:rsidR="00032B20" w:rsidRPr="00EF6BAC" w:rsidRDefault="00032B20" w:rsidP="00EF6BAC">
      <w:pPr>
        <w:pStyle w:val="Normale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</w:rPr>
      </w:pPr>
    </w:p>
    <w:sectPr w:rsidR="00032B20" w:rsidRPr="00EF6BAC" w:rsidSect="004818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18FD"/>
    <w:multiLevelType w:val="multilevel"/>
    <w:tmpl w:val="B49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F4073"/>
    <w:multiLevelType w:val="multilevel"/>
    <w:tmpl w:val="56F4256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1378BF"/>
    <w:multiLevelType w:val="hybridMultilevel"/>
    <w:tmpl w:val="14B23D60"/>
    <w:lvl w:ilvl="0" w:tplc="F48E6E7E">
      <w:numFmt w:val="bullet"/>
      <w:lvlText w:val="•"/>
      <w:lvlJc w:val="left"/>
      <w:pPr>
        <w:ind w:left="720" w:hanging="360"/>
      </w:pPr>
      <w:rPr>
        <w:rFonts w:hint="default"/>
        <w:w w:val="7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83232">
    <w:abstractNumId w:val="0"/>
  </w:num>
  <w:num w:numId="2" w16cid:durableId="1316647454">
    <w:abstractNumId w:val="1"/>
  </w:num>
  <w:num w:numId="3" w16cid:durableId="79694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20"/>
    <w:rsid w:val="00032B20"/>
    <w:rsid w:val="00070DAB"/>
    <w:rsid w:val="000B27BB"/>
    <w:rsid w:val="000C5389"/>
    <w:rsid w:val="003259E8"/>
    <w:rsid w:val="004818EE"/>
    <w:rsid w:val="004B37FF"/>
    <w:rsid w:val="00544788"/>
    <w:rsid w:val="00597DD8"/>
    <w:rsid w:val="00627E92"/>
    <w:rsid w:val="0075647E"/>
    <w:rsid w:val="00785F93"/>
    <w:rsid w:val="007A6C70"/>
    <w:rsid w:val="00800736"/>
    <w:rsid w:val="00A4526E"/>
    <w:rsid w:val="00AD3838"/>
    <w:rsid w:val="00B16A81"/>
    <w:rsid w:val="00B31902"/>
    <w:rsid w:val="00C46057"/>
    <w:rsid w:val="00CC159C"/>
    <w:rsid w:val="00CC2E0D"/>
    <w:rsid w:val="00CF37EF"/>
    <w:rsid w:val="00E32684"/>
    <w:rsid w:val="00E71961"/>
    <w:rsid w:val="00EF6BAC"/>
    <w:rsid w:val="00F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7D17"/>
  <w15:chartTrackingRefBased/>
  <w15:docId w15:val="{36D48B45-D8CE-3240-986C-CB089B99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32B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32B20"/>
    <w:rPr>
      <w:i/>
      <w:iCs/>
    </w:rPr>
  </w:style>
  <w:style w:type="character" w:styleId="Enfasigrassetto">
    <w:name w:val="Strong"/>
    <w:basedOn w:val="Carpredefinitoparagrafo"/>
    <w:uiPriority w:val="22"/>
    <w:qFormat/>
    <w:rsid w:val="00032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Buono</dc:creator>
  <cp:keywords/>
  <dc:description/>
  <cp:lastModifiedBy>Tommaso Buono</cp:lastModifiedBy>
  <cp:revision>3</cp:revision>
  <dcterms:created xsi:type="dcterms:W3CDTF">2023-05-02T09:31:00Z</dcterms:created>
  <dcterms:modified xsi:type="dcterms:W3CDTF">2023-05-02T09:32:00Z</dcterms:modified>
</cp:coreProperties>
</file>